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7876F" w14:textId="33708EE1" w:rsidR="00237765" w:rsidRDefault="005449DB" w:rsidP="005449DB">
      <w:pPr>
        <w:jc w:val="center"/>
        <w:rPr>
          <w:b/>
          <w:bCs/>
        </w:rPr>
      </w:pPr>
      <w:r w:rsidRPr="005449DB">
        <w:rPr>
          <w:b/>
          <w:bCs/>
        </w:rPr>
        <w:t xml:space="preserve">Wahunsenakah Lodge </w:t>
      </w:r>
      <w:r w:rsidR="009F51D6">
        <w:rPr>
          <w:b/>
          <w:bCs/>
        </w:rPr>
        <w:t>Uniform Policy for Lodge / Chapter Events</w:t>
      </w:r>
    </w:p>
    <w:p w14:paraId="12A206AB" w14:textId="2E72EC25" w:rsidR="002F4CA0" w:rsidRPr="005449DB" w:rsidRDefault="002F4CA0" w:rsidP="005449DB">
      <w:pPr>
        <w:jc w:val="center"/>
        <w:rPr>
          <w:b/>
          <w:bCs/>
        </w:rPr>
      </w:pPr>
      <w:r>
        <w:rPr>
          <w:b/>
          <w:bCs/>
        </w:rPr>
        <w:t>Final Draft: 11 March 2023</w:t>
      </w:r>
    </w:p>
    <w:p w14:paraId="10809525" w14:textId="59C6192E" w:rsidR="005449DB" w:rsidRDefault="005449DB">
      <w:r w:rsidRPr="00526CC3">
        <w:rPr>
          <w:b/>
          <w:bCs/>
        </w:rPr>
        <w:t>Field Uniform (Class A):</w:t>
      </w:r>
      <w:r>
        <w:t xml:space="preserve"> BSA uniform to the standard expected by your unit.</w:t>
      </w:r>
    </w:p>
    <w:p w14:paraId="1FC0D906" w14:textId="61C48213" w:rsidR="005449DB" w:rsidRDefault="005449DB">
      <w:r w:rsidRPr="00526CC3">
        <w:rPr>
          <w:b/>
          <w:bCs/>
        </w:rPr>
        <w:t>Activity Uniform (Class B):</w:t>
      </w:r>
      <w:r>
        <w:t xml:space="preserve"> Scouting related top, pants with no holes above the knee.</w:t>
      </w:r>
    </w:p>
    <w:p w14:paraId="4ABEEDF1" w14:textId="7A5539C0" w:rsidR="005449DB" w:rsidRDefault="005449DB">
      <w:r w:rsidRPr="001752EE">
        <w:rPr>
          <w:b/>
          <w:bCs/>
        </w:rPr>
        <w:t>Work Uniform:</w:t>
      </w:r>
      <w:r>
        <w:t xml:space="preserve"> Activity appropriate attire.</w:t>
      </w:r>
    </w:p>
    <w:p w14:paraId="3295617A" w14:textId="401841C1" w:rsidR="005449DB" w:rsidRDefault="005449DB">
      <w:r w:rsidRPr="00526CC3">
        <w:rPr>
          <w:b/>
          <w:bCs/>
        </w:rPr>
        <w:t>Footwear:</w:t>
      </w:r>
      <w:r>
        <w:t xml:space="preserve"> Activity appropriate closed toe shoes (crocs are authorized in your assigned campsite, for water activities, and in the bath houses).</w:t>
      </w:r>
    </w:p>
    <w:p w14:paraId="7D9F6CEA" w14:textId="06B52FFB" w:rsidR="005449DB" w:rsidRDefault="005449DB">
      <w:r w:rsidRPr="00526CC3">
        <w:rPr>
          <w:b/>
          <w:bCs/>
        </w:rPr>
        <w:t>Water Activities:</w:t>
      </w:r>
      <w:r>
        <w:t xml:space="preserve"> Chest, stomach and waist must be covered (applies to male and female participants).</w:t>
      </w:r>
    </w:p>
    <w:p w14:paraId="6FFE690D" w14:textId="16D2CE5E" w:rsidR="005449DB" w:rsidRDefault="005449DB">
      <w:r w:rsidRPr="00526CC3">
        <w:rPr>
          <w:b/>
          <w:bCs/>
        </w:rPr>
        <w:t>Athletic wear:</w:t>
      </w:r>
      <w:r>
        <w:t xml:space="preserve"> Must be activity appropriate.</w:t>
      </w:r>
    </w:p>
    <w:p w14:paraId="3043A1A6" w14:textId="2D9D2B4E" w:rsidR="005449DB" w:rsidRDefault="005449DB"/>
    <w:p w14:paraId="01932C8D" w14:textId="7D30A456" w:rsidR="005449DB" w:rsidRDefault="005449DB">
      <w:r w:rsidRPr="00526CC3">
        <w:rPr>
          <w:b/>
          <w:bCs/>
        </w:rPr>
        <w:t>Violation Reporting / Complaints:</w:t>
      </w:r>
      <w:r>
        <w:t xml:space="preserve"> Inform the Lodge Adviser, Lodge Associate Advisers, Chapter Advisers, or Registrar.</w:t>
      </w:r>
    </w:p>
    <w:p w14:paraId="4E1D798B" w14:textId="6FCC3C5C" w:rsidR="005449DB" w:rsidRDefault="005449DB">
      <w:r>
        <w:t>Corrective Actions: Individuals will receive a warning with direction to correct the issue on site. Individuals may be sent home if unable, or refuse, to correct the issue. Parents and the Unit Leader will be notified if the warning isn’t sufficient to correct the issue on the spot.</w:t>
      </w:r>
    </w:p>
    <w:sectPr w:rsidR="005449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9DB"/>
    <w:rsid w:val="000477CD"/>
    <w:rsid w:val="001752EE"/>
    <w:rsid w:val="00237765"/>
    <w:rsid w:val="002F4CA0"/>
    <w:rsid w:val="00526CC3"/>
    <w:rsid w:val="005449DB"/>
    <w:rsid w:val="009F51D6"/>
    <w:rsid w:val="00F25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E2B29"/>
  <w15:chartTrackingRefBased/>
  <w15:docId w15:val="{D8BC2456-D614-4E0A-9DB2-7927BF06B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147</Words>
  <Characters>840</Characters>
  <Application>Microsoft Office Word</Application>
  <DocSecurity>0</DocSecurity>
  <Lines>7</Lines>
  <Paragraphs>1</Paragraphs>
  <ScaleCrop>false</ScaleCrop>
  <Company/>
  <LinksUpToDate>false</LinksUpToDate>
  <CharactersWithSpaces>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Westling</dc:creator>
  <cp:keywords/>
  <dc:description/>
  <cp:lastModifiedBy>Jeff Westling</cp:lastModifiedBy>
  <cp:revision>5</cp:revision>
  <dcterms:created xsi:type="dcterms:W3CDTF">2023-03-14T12:44:00Z</dcterms:created>
  <dcterms:modified xsi:type="dcterms:W3CDTF">2023-03-14T12:57:00Z</dcterms:modified>
</cp:coreProperties>
</file>